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60" w:type="dxa"/>
        <w:tblInd w:w="93" w:type="dxa"/>
        <w:tblLook w:val="04A0" w:firstRow="1" w:lastRow="0" w:firstColumn="1" w:lastColumn="0" w:noHBand="0" w:noVBand="1"/>
      </w:tblPr>
      <w:tblGrid>
        <w:gridCol w:w="595"/>
        <w:gridCol w:w="3396"/>
        <w:gridCol w:w="1834"/>
        <w:gridCol w:w="700"/>
        <w:gridCol w:w="639"/>
        <w:gridCol w:w="650"/>
        <w:gridCol w:w="820"/>
        <w:gridCol w:w="1510"/>
        <w:gridCol w:w="3210"/>
        <w:gridCol w:w="2001"/>
      </w:tblGrid>
      <w:tr w:rsidR="00196B3B" w:rsidRPr="00196B3B" w:rsidTr="00196B3B">
        <w:trPr>
          <w:trHeight w:val="375"/>
        </w:trPr>
        <w:tc>
          <w:tcPr>
            <w:tcW w:w="14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bookmarkStart w:id="0" w:name="RANGE!A1:J19"/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BIỂU 01. DANH SÁCH CÁC CÔNG TRÌNH, DỰ ÁN ĐỀ NGHỊ BỔ SUNG VÀO DANH MỤC </w:t>
            </w:r>
            <w:bookmarkEnd w:id="0"/>
          </w:p>
        </w:tc>
      </w:tr>
      <w:tr w:rsidR="00196B3B" w:rsidRPr="00196B3B" w:rsidTr="00196B3B">
        <w:trPr>
          <w:trHeight w:val="375"/>
        </w:trPr>
        <w:tc>
          <w:tcPr>
            <w:tcW w:w="14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t>VÀO DANH MỤC THU HỒI ĐẤT NĂM 2021 CỦA THÀNH PHỐ HÀ TĨNH, HUYỆN KỲ ANH, HUYỆN LỘC HÀ</w:t>
            </w:r>
          </w:p>
        </w:tc>
      </w:tr>
      <w:tr w:rsidR="00196B3B" w:rsidRPr="00196B3B" w:rsidTr="00196B3B">
        <w:trPr>
          <w:trHeight w:val="375"/>
        </w:trPr>
        <w:tc>
          <w:tcPr>
            <w:tcW w:w="14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i/>
                <w:iCs/>
                <w:sz w:val="24"/>
                <w:szCs w:val="24"/>
              </w:rPr>
              <w:t>(Ban hành kèm theo Báo cáo thẩm tra số 132/HĐND ngày 27 tháng 4 năm 2021 của Ban Kinh tế ngân sách)</w:t>
            </w:r>
          </w:p>
        </w:tc>
      </w:tr>
      <w:tr w:rsidR="00196B3B" w:rsidRPr="00196B3B" w:rsidTr="00196B3B">
        <w:trPr>
          <w:trHeight w:val="375"/>
        </w:trPr>
        <w:tc>
          <w:tcPr>
            <w:tcW w:w="14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  <w:tr w:rsidR="00196B3B" w:rsidRPr="00196B3B" w:rsidTr="00196B3B">
        <w:trPr>
          <w:trHeight w:val="375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Tên công trình, dự án  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Diện tích thu hồi đất (ha)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Sử dụng từ các loại đất (ha)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Địa điểm            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24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Căn cứ pháp lý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Ghi chú</w:t>
            </w:r>
          </w:p>
        </w:tc>
      </w:tr>
      <w:tr w:rsidR="00196B3B" w:rsidRPr="00196B3B" w:rsidTr="00196B3B">
        <w:trPr>
          <w:trHeight w:val="1358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LUA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RPH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RDD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Đất khác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(1)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(2)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(3)=(4)+(5)+(6)+(7)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(4)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(5)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(6)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(7)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(8)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(15)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(16)</w:t>
            </w:r>
          </w:p>
        </w:tc>
      </w:tr>
      <w:tr w:rsidR="00196B3B" w:rsidRPr="00196B3B" w:rsidTr="00196B3B">
        <w:trPr>
          <w:trHeight w:val="375"/>
        </w:trPr>
        <w:tc>
          <w:tcPr>
            <w:tcW w:w="3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Tổng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46,64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33,86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12,78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375"/>
        </w:trPr>
        <w:tc>
          <w:tcPr>
            <w:tcW w:w="3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Huyện Kỳ Anh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0,74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0,50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0,24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Đất ở nông thôn vùng Hồ Mạ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0,74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0,50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0,24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Trung Thượng;</w:t>
            </w:r>
            <w:r w:rsidRPr="00196B3B">
              <w:rPr>
                <w:rFonts w:eastAsia="Times New Roman" w:cs="Times New Roman"/>
                <w:sz w:val="20"/>
                <w:szCs w:val="20"/>
              </w:rPr>
              <w:br/>
              <w:t>xã Kỳ Tân, huyện Kỳ Anh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Quyết định số 98/QĐ-UBND ngày 14/9/2020 của UBND huyện về việc phê duyệt chủ trương đầu tư Dự án: Khu dân cư vùng Hồ Mạ, thôn Trung Thượng, xã Kỳ Tân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375"/>
        </w:trPr>
        <w:tc>
          <w:tcPr>
            <w:tcW w:w="3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Thành phố Hà Tĩnh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42,79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33,06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9,73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Dự  án Khu đô thị hai bên đường Ngô Quyền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42,79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33,06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9,73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Thạch Trung, Thành phố Hà Tĩnh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Nghị quyết số 230/NQ-HĐND ngày 14/09/2020 của HĐND tỉnh về chủ trương đầu tư Dự án khu đô thị mới hai bên đường Ngô Quyền tại xã Thạch Trung, TP Hà Tĩnh 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375"/>
        </w:trPr>
        <w:tc>
          <w:tcPr>
            <w:tcW w:w="3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Huyện Lộc Hà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3,11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0,30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2,81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QH sân thể thao thôn Đông Sơn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0,70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0,30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0,40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Đồng Sơn, xã Mai Phụ, huyện Lộc Hà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Quyết định 5994/QĐ-UBND ngày 25/10/2019 của UBND huyện về việc cho phép UBND xã Mai Phụ khảo sát địa điểm, lập quy hoạch xây dựng khu thể thao thôn Đồng Sơn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Dự án QH sân thể thao thôn Đông Vĩnh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0,20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0,20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Thôn Đông Vĩnh, xã Mai Phụ, huyện Lộc Hà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Quyết định 418/QĐ-UBND ngày 22/1/2020 của UBND huyện về việc phê duyệt điều chỉnh quy hoạch NTM xã Mai Phụ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Quảng trường biển Cửa Sót Lộc Hà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2,00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2,00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TDP Xuân Hai, thị trấn Lộc Hà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Nghị quyết 269/NQ-HĐND tỉnh ngày 18/3/2021 về việc quyết định chủ trương đầu tư và điều chinh chủ trương đầu tư một số dự án đầu tư công trên địa bàn tỉnh, giai đoạn 2021-2025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Tượng đài Liệt sĩ xã Mai Phụ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0,21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Thôn Hợp Tiến, </w:t>
            </w:r>
            <w:r w:rsidRPr="00196B3B">
              <w:rPr>
                <w:rFonts w:eastAsia="Times New Roman" w:cs="Times New Roman"/>
                <w:sz w:val="20"/>
                <w:szCs w:val="20"/>
              </w:rPr>
              <w:br/>
              <w:t>xã Mai Phụ, thị trấn Lộc Hà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Quyết định số 5280/QĐ-UBND </w:t>
            </w:r>
            <w:r w:rsidRPr="00196B3B">
              <w:rPr>
                <w:rFonts w:eastAsia="Times New Roman" w:cs="Times New Roman"/>
                <w:sz w:val="20"/>
                <w:szCs w:val="20"/>
              </w:rPr>
              <w:br/>
              <w:t>ngày 19/11/2020 của UBND huyện Lộc Hà về việc phê duyệt chủ trương đầu tư xây dựng dự án Đài Tượng niệm xã Mai Phụ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196B3B" w:rsidRPr="00196B3B" w:rsidTr="00196B3B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t>BAN KINH TẾ NGÂN SÁCH</w:t>
            </w:r>
          </w:p>
        </w:tc>
      </w:tr>
    </w:tbl>
    <w:p w:rsidR="00A13A39" w:rsidRDefault="00196B3B"/>
    <w:p w:rsidR="00196B3B" w:rsidRDefault="00196B3B"/>
    <w:p w:rsidR="00196B3B" w:rsidRDefault="00196B3B"/>
    <w:p w:rsidR="00196B3B" w:rsidRDefault="00196B3B"/>
    <w:p w:rsidR="00196B3B" w:rsidRDefault="00196B3B"/>
    <w:p w:rsidR="00196B3B" w:rsidRDefault="00196B3B"/>
    <w:tbl>
      <w:tblPr>
        <w:tblW w:w="21140" w:type="dxa"/>
        <w:tblInd w:w="93" w:type="dxa"/>
        <w:tblLook w:val="04A0" w:firstRow="1" w:lastRow="0" w:firstColumn="1" w:lastColumn="0" w:noHBand="0" w:noVBand="1"/>
      </w:tblPr>
      <w:tblGrid>
        <w:gridCol w:w="595"/>
        <w:gridCol w:w="3480"/>
        <w:gridCol w:w="1600"/>
        <w:gridCol w:w="800"/>
        <w:gridCol w:w="660"/>
        <w:gridCol w:w="680"/>
        <w:gridCol w:w="1780"/>
        <w:gridCol w:w="5040"/>
        <w:gridCol w:w="800"/>
        <w:gridCol w:w="820"/>
        <w:gridCol w:w="820"/>
        <w:gridCol w:w="820"/>
        <w:gridCol w:w="820"/>
        <w:gridCol w:w="820"/>
        <w:gridCol w:w="820"/>
        <w:gridCol w:w="820"/>
      </w:tblGrid>
      <w:tr w:rsidR="00196B3B" w:rsidRPr="00196B3B" w:rsidTr="00196B3B">
        <w:trPr>
          <w:trHeight w:val="315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bookmarkStart w:id="1" w:name="RANGE!A1:I14"/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BIỂU 02.  DANH SÁCH CÁC CÔNG TRÌNH, DỰ ÁN ĐỀ NGHỊ BỔ SUNG VÀO DANH MỤC </w:t>
            </w:r>
            <w:bookmarkEnd w:id="1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315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t>CÔNG TRÌNH DỰ ÁN XIN CHUYỂN MỤC ĐÍCH SỬ DỤNG ĐẤT NĂM 2021 CỦA HUYỆN KỲ ANH VÀ HUYỆN LỘC HÀ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315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i/>
                <w:iCs/>
                <w:sz w:val="24"/>
                <w:szCs w:val="24"/>
              </w:rPr>
              <w:t>(Ban hành kèm theo Báo cáo thẩm tra số 132/HĐND ngày 27 tháng 4 năm 2021 của Ban Kinh tế ngân sách)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360"/>
        </w:trPr>
        <w:tc>
          <w:tcPr>
            <w:tcW w:w="15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</w:tr>
      <w:tr w:rsidR="00196B3B" w:rsidRPr="00196B3B" w:rsidTr="00196B3B">
        <w:trPr>
          <w:trHeight w:val="5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Tên công trình, dự án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Tổng diện tích xin chuyển mục đích SDĐ (ha)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Sử dụng từ các loại đất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Địa điểm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Căn cứ pháp lý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Ghi chú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</w:tr>
      <w:tr w:rsidR="00196B3B" w:rsidRPr="00196B3B" w:rsidTr="00196B3B">
        <w:trPr>
          <w:trHeight w:val="64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LUA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RPH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RDD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Cs w:val="28"/>
              </w:rPr>
            </w:pPr>
          </w:p>
        </w:tc>
      </w:tr>
      <w:tr w:rsidR="00196B3B" w:rsidRPr="00196B3B" w:rsidTr="00196B3B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(1)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(3)=(4)+(5)+(6)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(4)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(5)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(6)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(7)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(8)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(9)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60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Tổng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60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Huyện Lộc Hà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11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Đất ở nông thôn vùng Hồ Mạ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Trung Thượng;</w:t>
            </w:r>
            <w:r w:rsidRPr="00196B3B">
              <w:rPr>
                <w:rFonts w:eastAsia="Times New Roman" w:cs="Times New Roman"/>
                <w:sz w:val="20"/>
                <w:szCs w:val="20"/>
              </w:rPr>
              <w:br/>
              <w:t>xã Kỳ Tân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Quyết định số 98/QĐ-UBND ngày 14/9/2020 của UBND huyện về việc phê duyệt chủ trương đầu tư Dự án: Khu dân cư vùng Hồ Mạ, thôn Trung Thượng, xã Kỳ Tân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60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Huyện Kỳ Anh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1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 hoạch sân thể thao thôn Đồng Sơn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0,30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196B3B">
              <w:rPr>
                <w:rFonts w:eastAsia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Đồng Sơn, xã Mai Phụ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Quyết định 5994/QĐ-UBND ngày 25/10/2019 của UBND huyện về việc cho phép UBND xã Mai Phụ khảo sát địa điểm, lập quy hoạch xây dựng khu thể thao thôn Đồng Sơn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196B3B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B3B" w:rsidRPr="00196B3B" w:rsidRDefault="00196B3B" w:rsidP="00196B3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196B3B">
              <w:rPr>
                <w:rFonts w:eastAsia="Times New Roman" w:cs="Times New Roman"/>
                <w:b/>
                <w:bCs/>
                <w:sz w:val="24"/>
                <w:szCs w:val="24"/>
              </w:rPr>
              <w:t>BAN KINH TẾ NGÂN SÁCH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96B3B" w:rsidRPr="00196B3B" w:rsidTr="00196B3B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B3B" w:rsidRPr="00196B3B" w:rsidRDefault="00196B3B" w:rsidP="00196B3B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</w:tbl>
    <w:p w:rsidR="00196B3B" w:rsidRDefault="00196B3B">
      <w:bookmarkStart w:id="2" w:name="_GoBack"/>
      <w:bookmarkEnd w:id="2"/>
    </w:p>
    <w:sectPr w:rsidR="00196B3B" w:rsidSect="00196B3B">
      <w:pgSz w:w="16840" w:h="11907" w:orient="landscape" w:code="9"/>
      <w:pgMar w:top="170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B3B"/>
    <w:rsid w:val="000F3C72"/>
    <w:rsid w:val="001631E4"/>
    <w:rsid w:val="00196B3B"/>
    <w:rsid w:val="00351CEE"/>
    <w:rsid w:val="009437F4"/>
    <w:rsid w:val="00A7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Nam</dc:creator>
  <cp:lastModifiedBy>Dang Nam</cp:lastModifiedBy>
  <cp:revision>1</cp:revision>
  <dcterms:created xsi:type="dcterms:W3CDTF">2021-04-28T06:57:00Z</dcterms:created>
  <dcterms:modified xsi:type="dcterms:W3CDTF">2021-04-28T07:00:00Z</dcterms:modified>
</cp:coreProperties>
</file>